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3F2E" w14:textId="3A9D3E65" w:rsidR="00293628" w:rsidRDefault="00293628" w:rsidP="00A1280E">
      <w:pPr>
        <w:pStyle w:val="berschrift1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Dieser Entwurf ist KEINE rechtssichere Vorlage, sondern ein Anhaltspunkt für die Umsetzung der 3G-Regel im Unternehmen. Jedes Unternehmen ist ausschließlich selbst verantwortlich für die Aktualität und juristische Sicherheit des Aushangs.</w:t>
      </w:r>
    </w:p>
    <w:p w14:paraId="568CFF81" w14:textId="77777777" w:rsidR="00293628" w:rsidRPr="00293628" w:rsidRDefault="00293628" w:rsidP="00293628"/>
    <w:p w14:paraId="73A7B2FA" w14:textId="5072F57B" w:rsidR="00D13967" w:rsidRPr="005953E7" w:rsidRDefault="00A1280E" w:rsidP="00A1280E">
      <w:pPr>
        <w:pStyle w:val="berschrift1"/>
        <w:jc w:val="center"/>
        <w:rPr>
          <w:rFonts w:asciiTheme="minorHAnsi" w:hAnsiTheme="minorHAnsi" w:cstheme="minorHAnsi"/>
          <w:b/>
          <w:bCs/>
          <w:color w:val="000000" w:themeColor="text1"/>
          <w:sz w:val="48"/>
          <w:szCs w:val="48"/>
          <w:u w:val="single"/>
        </w:rPr>
      </w:pPr>
      <w:r w:rsidRPr="005953E7">
        <w:rPr>
          <w:rFonts w:asciiTheme="minorHAnsi" w:hAnsiTheme="minorHAnsi" w:cstheme="minorHAnsi"/>
          <w:b/>
          <w:bCs/>
          <w:color w:val="000000" w:themeColor="text1"/>
          <w:sz w:val="48"/>
          <w:szCs w:val="48"/>
          <w:u w:val="single"/>
        </w:rPr>
        <w:t xml:space="preserve">3G Testpflicht </w:t>
      </w:r>
      <w:proofErr w:type="spellStart"/>
      <w:r w:rsidR="00101ADF" w:rsidRPr="005953E7">
        <w:rPr>
          <w:rFonts w:asciiTheme="minorHAnsi" w:hAnsiTheme="minorHAnsi" w:cstheme="minorHAnsi"/>
          <w:b/>
          <w:bCs/>
          <w:color w:val="000000" w:themeColor="text1"/>
          <w:sz w:val="48"/>
          <w:szCs w:val="48"/>
          <w:u w:val="single"/>
        </w:rPr>
        <w:t>xxxxxxxxxxxxxxxxxxxxxxx</w:t>
      </w:r>
      <w:proofErr w:type="spellEnd"/>
    </w:p>
    <w:p w14:paraId="5FA7B6B9" w14:textId="78591485" w:rsidR="008A484E" w:rsidRDefault="008A484E" w:rsidP="008A484E">
      <w:pPr>
        <w:rPr>
          <w:rFonts w:cstheme="minorHAnsi"/>
        </w:rPr>
      </w:pPr>
    </w:p>
    <w:p w14:paraId="0C753213" w14:textId="77777777" w:rsidR="009F4525" w:rsidRPr="009F4525" w:rsidRDefault="009F4525" w:rsidP="008A484E">
      <w:pPr>
        <w:rPr>
          <w:rFonts w:cstheme="minorHAnsi"/>
        </w:rPr>
      </w:pPr>
    </w:p>
    <w:p w14:paraId="39DC9D8C" w14:textId="1C7BC903" w:rsidR="00A1280E" w:rsidRPr="009F4525" w:rsidRDefault="00A1280E" w:rsidP="00A1280E">
      <w:pPr>
        <w:rPr>
          <w:rFonts w:cstheme="minorHAnsi"/>
        </w:rPr>
      </w:pPr>
    </w:p>
    <w:p w14:paraId="5CE99256" w14:textId="7A7E2844" w:rsidR="00A1280E" w:rsidRPr="009F4525" w:rsidRDefault="00A1280E" w:rsidP="009F4525">
      <w:pPr>
        <w:jc w:val="both"/>
        <w:rPr>
          <w:rFonts w:cstheme="minorHAnsi"/>
        </w:rPr>
      </w:pPr>
      <w:r w:rsidRPr="009F4525">
        <w:rPr>
          <w:rFonts w:cstheme="minorHAnsi"/>
        </w:rPr>
        <w:t xml:space="preserve">Gemäß der aktuellen </w:t>
      </w:r>
      <w:proofErr w:type="spellStart"/>
      <w:r w:rsidRPr="009F4525">
        <w:rPr>
          <w:rFonts w:cstheme="minorHAnsi"/>
        </w:rPr>
        <w:t>BayIfSMV</w:t>
      </w:r>
      <w:proofErr w:type="spellEnd"/>
      <w:r w:rsidRPr="009F4525">
        <w:rPr>
          <w:rFonts w:cstheme="minorHAnsi"/>
        </w:rPr>
        <w:t xml:space="preserve"> (</w:t>
      </w:r>
      <w:r w:rsidRPr="009F4525">
        <w:rPr>
          <w:rFonts w:cstheme="minorHAnsi"/>
          <w:b/>
          <w:bCs/>
        </w:rPr>
        <w:t>14. Bayerische</w:t>
      </w:r>
      <w:r w:rsidR="001261C4" w:rsidRPr="009F4525">
        <w:rPr>
          <w:rFonts w:cstheme="minorHAnsi"/>
          <w:b/>
          <w:bCs/>
        </w:rPr>
        <w:t xml:space="preserve"> </w:t>
      </w:r>
      <w:r w:rsidRPr="009F4525">
        <w:rPr>
          <w:rFonts w:cstheme="minorHAnsi"/>
          <w:b/>
          <w:bCs/>
        </w:rPr>
        <w:t>Infektionsschutzmaßnahmenverordnung</w:t>
      </w:r>
      <w:r w:rsidRPr="009F4525">
        <w:rPr>
          <w:rFonts w:cstheme="minorHAnsi"/>
        </w:rPr>
        <w:t>, zuletzt geändert durch </w:t>
      </w:r>
      <w:r w:rsidRPr="009F4525">
        <w:rPr>
          <w:rFonts w:cstheme="minorHAnsi"/>
          <w:b/>
          <w:bCs/>
        </w:rPr>
        <w:t>Verordnung vom 9. November 2021</w:t>
      </w:r>
      <w:r w:rsidRPr="009F4525">
        <w:rPr>
          <w:rFonts w:cstheme="minorHAnsi"/>
        </w:rPr>
        <w:t xml:space="preserve">, Bayerisches Ministerialblatt Nr. 776) hat der Arbeitgeber dafür zu sorgen, dass nur geimpfte, genesene oder getestete Mitarbeiter Zutritt zu geschlossenen Räumen erhalten. Die Beschäftigten müssen gemäß § 3 Abs.1 Satz 3 </w:t>
      </w:r>
      <w:proofErr w:type="spellStart"/>
      <w:r w:rsidRPr="009F4525">
        <w:rPr>
          <w:rFonts w:cstheme="minorHAnsi"/>
        </w:rPr>
        <w:t>BayIfSMV</w:t>
      </w:r>
      <w:proofErr w:type="spellEnd"/>
      <w:r w:rsidRPr="009F4525">
        <w:rPr>
          <w:rFonts w:cstheme="minorHAnsi"/>
        </w:rPr>
        <w:t xml:space="preserve"> </w:t>
      </w:r>
      <w:r w:rsidR="003C1C7F">
        <w:rPr>
          <w:rFonts w:cstheme="minorHAnsi"/>
        </w:rPr>
        <w:t>fünf</w:t>
      </w:r>
      <w:r w:rsidRPr="009F4525">
        <w:rPr>
          <w:rFonts w:cstheme="minorHAnsi"/>
        </w:rPr>
        <w:t>mal die Woche einen mindestens unter Aufsicht vorgenommenen Selbsttest machen, soweit kein Geimpft- oder Genesenen-Nachweis vorgelegt wird.</w:t>
      </w:r>
    </w:p>
    <w:p w14:paraId="65E08143" w14:textId="3D53C937" w:rsidR="00A1280E" w:rsidRDefault="00A1280E" w:rsidP="009F4525">
      <w:pPr>
        <w:jc w:val="both"/>
        <w:rPr>
          <w:rFonts w:cstheme="minorHAnsi"/>
        </w:rPr>
      </w:pPr>
    </w:p>
    <w:p w14:paraId="079FC330" w14:textId="3A23E8B7" w:rsidR="00A1280E" w:rsidRPr="009F4525" w:rsidRDefault="00A1280E" w:rsidP="009F4525">
      <w:pPr>
        <w:jc w:val="both"/>
        <w:rPr>
          <w:rFonts w:cstheme="minorHAnsi"/>
        </w:rPr>
      </w:pPr>
      <w:r w:rsidRPr="009F4525">
        <w:rPr>
          <w:rFonts w:cstheme="minorHAnsi"/>
        </w:rPr>
        <w:t>Alternativ werden auch Antigen-Schnelltests oder PCR -Tests mit Nachweis akzeptiert.</w:t>
      </w:r>
    </w:p>
    <w:p w14:paraId="3E480131" w14:textId="77777777" w:rsidR="005953E7" w:rsidRPr="009F4525" w:rsidRDefault="005953E7" w:rsidP="009F4525">
      <w:pPr>
        <w:jc w:val="both"/>
        <w:rPr>
          <w:rFonts w:cstheme="minorHAnsi"/>
        </w:rPr>
      </w:pPr>
    </w:p>
    <w:p w14:paraId="3300B277" w14:textId="5C27D9FE" w:rsidR="00A1280E" w:rsidRPr="009F4525" w:rsidRDefault="00A1280E" w:rsidP="009F4525">
      <w:pPr>
        <w:pStyle w:val="Listenabsatz"/>
        <w:numPr>
          <w:ilvl w:val="0"/>
          <w:numId w:val="1"/>
        </w:numPr>
        <w:jc w:val="both"/>
        <w:rPr>
          <w:rFonts w:cstheme="minorHAnsi"/>
        </w:rPr>
      </w:pPr>
      <w:r w:rsidRPr="009F4525">
        <w:rPr>
          <w:rFonts w:cstheme="minorHAnsi"/>
        </w:rPr>
        <w:t>Jeder Mitarbeiter ist ab 1</w:t>
      </w:r>
      <w:r w:rsidR="001F579A" w:rsidRPr="009F4525">
        <w:rPr>
          <w:rFonts w:cstheme="minorHAnsi"/>
        </w:rPr>
        <w:t>2</w:t>
      </w:r>
      <w:r w:rsidRPr="009F4525">
        <w:rPr>
          <w:rFonts w:cstheme="minorHAnsi"/>
        </w:rPr>
        <w:t xml:space="preserve">.11.2021 verpflichtet seinen 3G Nachweis </w:t>
      </w:r>
      <w:r w:rsidR="001F579A" w:rsidRPr="009F4525">
        <w:rPr>
          <w:rFonts w:cstheme="minorHAnsi"/>
        </w:rPr>
        <w:t xml:space="preserve">in den </w:t>
      </w:r>
      <w:r w:rsidR="009F4525">
        <w:rPr>
          <w:rFonts w:cstheme="minorHAnsi"/>
        </w:rPr>
        <w:t>R</w:t>
      </w:r>
      <w:r w:rsidR="001F579A" w:rsidRPr="009F4525">
        <w:rPr>
          <w:rFonts w:cstheme="minorHAnsi"/>
        </w:rPr>
        <w:t xml:space="preserve">äumen </w:t>
      </w:r>
      <w:r w:rsidR="009F4525">
        <w:rPr>
          <w:rFonts w:cstheme="minorHAnsi"/>
        </w:rPr>
        <w:t xml:space="preserve">des Unternehmens </w:t>
      </w:r>
      <w:r w:rsidRPr="009F4525">
        <w:rPr>
          <w:rFonts w:cstheme="minorHAnsi"/>
        </w:rPr>
        <w:t>mitzuführen.</w:t>
      </w:r>
    </w:p>
    <w:p w14:paraId="11CB68E2" w14:textId="4E2950AC" w:rsidR="0054031C" w:rsidRPr="009F4525" w:rsidRDefault="0054031C" w:rsidP="009F4525">
      <w:pPr>
        <w:pStyle w:val="Listenabsatz"/>
        <w:jc w:val="both"/>
        <w:rPr>
          <w:rFonts w:cstheme="minorHAnsi"/>
        </w:rPr>
      </w:pPr>
    </w:p>
    <w:p w14:paraId="081AA503" w14:textId="2B83551E" w:rsidR="009F3A93" w:rsidRPr="009F4525" w:rsidRDefault="00A1280E" w:rsidP="009F4525">
      <w:pPr>
        <w:pStyle w:val="Listenabsatz"/>
        <w:numPr>
          <w:ilvl w:val="0"/>
          <w:numId w:val="1"/>
        </w:numPr>
        <w:jc w:val="both"/>
        <w:rPr>
          <w:rFonts w:cstheme="minorHAnsi"/>
        </w:rPr>
      </w:pPr>
      <w:r w:rsidRPr="009F4525">
        <w:rPr>
          <w:rFonts w:cstheme="minorHAnsi"/>
        </w:rPr>
        <w:t xml:space="preserve">Mitarbeiter, die keinen 3G Nachweis haben, müssen </w:t>
      </w:r>
      <w:r w:rsidR="003C1C7F">
        <w:rPr>
          <w:rFonts w:cstheme="minorHAnsi"/>
        </w:rPr>
        <w:t>fünfmal</w:t>
      </w:r>
      <w:r w:rsidR="009F4525">
        <w:rPr>
          <w:rFonts w:cstheme="minorHAnsi"/>
        </w:rPr>
        <w:t xml:space="preserve"> pro Woche </w:t>
      </w:r>
      <w:proofErr w:type="gramStart"/>
      <w:r w:rsidRPr="009F4525">
        <w:rPr>
          <w:rFonts w:cstheme="minorHAnsi"/>
        </w:rPr>
        <w:t>ein</w:t>
      </w:r>
      <w:r w:rsidR="003C1C7F">
        <w:rPr>
          <w:rFonts w:cstheme="minorHAnsi"/>
        </w:rPr>
        <w:t xml:space="preserve"> Dokumentation</w:t>
      </w:r>
      <w:proofErr w:type="gramEnd"/>
      <w:r w:rsidR="003C1C7F">
        <w:rPr>
          <w:rFonts w:cstheme="minorHAnsi"/>
        </w:rPr>
        <w:t xml:space="preserve"> des eigenen „G-Merkmals“ liefern und ggf. einen</w:t>
      </w:r>
      <w:r w:rsidRPr="009F4525">
        <w:rPr>
          <w:rFonts w:cstheme="minorHAnsi"/>
        </w:rPr>
        <w:t xml:space="preserve"> Schnelltest unter Aufsicht </w:t>
      </w:r>
      <w:r w:rsidR="001261C4" w:rsidRPr="009F4525">
        <w:rPr>
          <w:rFonts w:cstheme="minorHAnsi"/>
        </w:rPr>
        <w:t>durchführen</w:t>
      </w:r>
      <w:r w:rsidR="003C1C7F">
        <w:rPr>
          <w:rFonts w:cstheme="minorHAnsi"/>
        </w:rPr>
        <w:t xml:space="preserve">. Damit </w:t>
      </w:r>
      <w:r w:rsidRPr="009F4525">
        <w:rPr>
          <w:rFonts w:cstheme="minorHAnsi"/>
        </w:rPr>
        <w:t xml:space="preserve">erhalten </w:t>
      </w:r>
      <w:r w:rsidR="003C1C7F">
        <w:rPr>
          <w:rFonts w:cstheme="minorHAnsi"/>
        </w:rPr>
        <w:t xml:space="preserve">sie </w:t>
      </w:r>
      <w:r w:rsidRPr="009F4525">
        <w:rPr>
          <w:rFonts w:cstheme="minorHAnsi"/>
        </w:rPr>
        <w:t xml:space="preserve">über </w:t>
      </w:r>
      <w:r w:rsidR="009F4525">
        <w:rPr>
          <w:rFonts w:cstheme="minorHAnsi"/>
        </w:rPr>
        <w:t>die</w:t>
      </w:r>
      <w:r w:rsidRPr="009F4525">
        <w:rPr>
          <w:rFonts w:cstheme="minorHAnsi"/>
        </w:rPr>
        <w:t xml:space="preserve"> Software </w:t>
      </w:r>
      <w:proofErr w:type="spellStart"/>
      <w:r w:rsidRPr="009F4525">
        <w:rPr>
          <w:rFonts w:cstheme="minorHAnsi"/>
        </w:rPr>
        <w:t>Corsign</w:t>
      </w:r>
      <w:proofErr w:type="spellEnd"/>
      <w:r w:rsidRPr="009F4525">
        <w:rPr>
          <w:rFonts w:cstheme="minorHAnsi"/>
        </w:rPr>
        <w:t xml:space="preserve"> ein Zertifikat </w:t>
      </w:r>
      <w:r w:rsidR="003C1C7F">
        <w:rPr>
          <w:rFonts w:cstheme="minorHAnsi"/>
        </w:rPr>
        <w:t>(</w:t>
      </w:r>
      <w:r w:rsidRPr="009F4525">
        <w:rPr>
          <w:rFonts w:cstheme="minorHAnsi"/>
        </w:rPr>
        <w:t>im Rahmen der betrieblichen Testung</w:t>
      </w:r>
      <w:r w:rsidR="003C1C7F">
        <w:rPr>
          <w:rFonts w:cstheme="minorHAnsi"/>
        </w:rPr>
        <w:t>)</w:t>
      </w:r>
      <w:r w:rsidRPr="009F4525">
        <w:rPr>
          <w:rFonts w:cstheme="minorHAnsi"/>
        </w:rPr>
        <w:t xml:space="preserve">. </w:t>
      </w:r>
      <w:r w:rsidR="007973F8" w:rsidRPr="009F4525">
        <w:rPr>
          <w:rFonts w:cstheme="minorHAnsi"/>
        </w:rPr>
        <w:t xml:space="preserve">Die erstellten </w:t>
      </w:r>
      <w:proofErr w:type="spellStart"/>
      <w:r w:rsidR="00790B36" w:rsidRPr="009F4525">
        <w:rPr>
          <w:rFonts w:cstheme="minorHAnsi"/>
        </w:rPr>
        <w:t>Corsign</w:t>
      </w:r>
      <w:proofErr w:type="spellEnd"/>
      <w:r w:rsidR="00790B36" w:rsidRPr="009F4525">
        <w:rPr>
          <w:rFonts w:cstheme="minorHAnsi"/>
        </w:rPr>
        <w:t xml:space="preserve"> Zertifikate </w:t>
      </w:r>
      <w:r w:rsidR="00B079B4" w:rsidRPr="009F4525">
        <w:rPr>
          <w:rFonts w:cstheme="minorHAnsi"/>
        </w:rPr>
        <w:t xml:space="preserve">müssen in den </w:t>
      </w:r>
      <w:r w:rsidR="009F4525">
        <w:rPr>
          <w:rFonts w:cstheme="minorHAnsi"/>
        </w:rPr>
        <w:t>Unternehmens</w:t>
      </w:r>
      <w:r w:rsidR="00B079B4" w:rsidRPr="009F4525">
        <w:rPr>
          <w:rFonts w:cstheme="minorHAnsi"/>
        </w:rPr>
        <w:t xml:space="preserve">räumen </w:t>
      </w:r>
      <w:r w:rsidR="009F4525">
        <w:rPr>
          <w:rFonts w:cstheme="minorHAnsi"/>
        </w:rPr>
        <w:t xml:space="preserve">und ggf. extern beim Kunden </w:t>
      </w:r>
      <w:r w:rsidR="00B079B4" w:rsidRPr="009F4525">
        <w:rPr>
          <w:rFonts w:cstheme="minorHAnsi"/>
        </w:rPr>
        <w:t xml:space="preserve">mitgeführt werden, </w:t>
      </w:r>
      <w:r w:rsidR="00790B36" w:rsidRPr="009F4525">
        <w:rPr>
          <w:rFonts w:cstheme="minorHAnsi"/>
        </w:rPr>
        <w:t xml:space="preserve">bis der nächste </w:t>
      </w:r>
      <w:r w:rsidR="007973F8" w:rsidRPr="009F4525">
        <w:rPr>
          <w:rFonts w:cstheme="minorHAnsi"/>
        </w:rPr>
        <w:t>Schnelltest</w:t>
      </w:r>
      <w:r w:rsidR="00790B36" w:rsidRPr="009F4525">
        <w:rPr>
          <w:rFonts w:cstheme="minorHAnsi"/>
        </w:rPr>
        <w:t xml:space="preserve"> durchgeführt </w:t>
      </w:r>
      <w:r w:rsidR="00FD510B" w:rsidRPr="009F4525">
        <w:rPr>
          <w:rFonts w:cstheme="minorHAnsi"/>
        </w:rPr>
        <w:t>wird</w:t>
      </w:r>
      <w:r w:rsidR="009F4525">
        <w:rPr>
          <w:rFonts w:cstheme="minorHAnsi"/>
        </w:rPr>
        <w:t>. D</w:t>
      </w:r>
      <w:r w:rsidR="00B079B4" w:rsidRPr="009F4525">
        <w:rPr>
          <w:rFonts w:cstheme="minorHAnsi"/>
        </w:rPr>
        <w:t xml:space="preserve">arüber hinaus </w:t>
      </w:r>
      <w:r w:rsidR="009F4525">
        <w:rPr>
          <w:rFonts w:cstheme="minorHAnsi"/>
        </w:rPr>
        <w:t xml:space="preserve">müssen die Nachweise </w:t>
      </w:r>
      <w:r w:rsidR="00790B36" w:rsidRPr="009F4525">
        <w:rPr>
          <w:rFonts w:cstheme="minorHAnsi"/>
        </w:rPr>
        <w:t xml:space="preserve">zur Dokumentation 14 Tage </w:t>
      </w:r>
      <w:r w:rsidR="00FD510B" w:rsidRPr="009F4525">
        <w:rPr>
          <w:rFonts w:cstheme="minorHAnsi"/>
        </w:rPr>
        <w:t>aufbewahrt</w:t>
      </w:r>
      <w:r w:rsidR="00B079B4" w:rsidRPr="009F4525">
        <w:rPr>
          <w:rFonts w:cstheme="minorHAnsi"/>
        </w:rPr>
        <w:t xml:space="preserve"> werden</w:t>
      </w:r>
      <w:r w:rsidR="00790B36" w:rsidRPr="009F4525">
        <w:rPr>
          <w:rFonts w:cstheme="minorHAnsi"/>
        </w:rPr>
        <w:t xml:space="preserve">. </w:t>
      </w:r>
    </w:p>
    <w:p w14:paraId="24D908DB" w14:textId="19D339B5" w:rsidR="0054031C" w:rsidRPr="009F4525" w:rsidRDefault="0054031C" w:rsidP="009F4525">
      <w:pPr>
        <w:pStyle w:val="Listenabsatz"/>
        <w:jc w:val="both"/>
        <w:rPr>
          <w:rFonts w:cstheme="minorHAnsi"/>
        </w:rPr>
      </w:pPr>
    </w:p>
    <w:p w14:paraId="2A3D48BF" w14:textId="29A32004" w:rsidR="00A645B4" w:rsidRPr="009F4525" w:rsidRDefault="0054031C" w:rsidP="009F4525">
      <w:pPr>
        <w:pStyle w:val="Listenabsatz"/>
        <w:numPr>
          <w:ilvl w:val="0"/>
          <w:numId w:val="1"/>
        </w:numPr>
        <w:jc w:val="both"/>
        <w:rPr>
          <w:rFonts w:cstheme="minorHAnsi"/>
        </w:rPr>
      </w:pPr>
      <w:r w:rsidRPr="009F4525">
        <w:rPr>
          <w:rFonts w:cstheme="minorHAnsi"/>
        </w:rPr>
        <w:t xml:space="preserve">Jeder Geimpfte und Genese Mitarbeiter kann sich freiwillig </w:t>
      </w:r>
      <w:r w:rsidR="009F3A93" w:rsidRPr="009F4525">
        <w:rPr>
          <w:rFonts w:cstheme="minorHAnsi"/>
        </w:rPr>
        <w:t>zusätzlich</w:t>
      </w:r>
      <w:r w:rsidRPr="009F4525">
        <w:rPr>
          <w:rFonts w:cstheme="minorHAnsi"/>
        </w:rPr>
        <w:t xml:space="preserve"> testen. Wir begrüßen es, wenn sich </w:t>
      </w:r>
      <w:r w:rsidR="00A645B4" w:rsidRPr="009F4525">
        <w:rPr>
          <w:rFonts w:cstheme="minorHAnsi"/>
        </w:rPr>
        <w:t xml:space="preserve">auch </w:t>
      </w:r>
      <w:r w:rsidRPr="009F4525">
        <w:rPr>
          <w:rFonts w:cstheme="minorHAnsi"/>
        </w:rPr>
        <w:t xml:space="preserve">jeder Geimpfte </w:t>
      </w:r>
      <w:r w:rsidR="00F9455D" w:rsidRPr="009F4525">
        <w:rPr>
          <w:rFonts w:cstheme="minorHAnsi"/>
        </w:rPr>
        <w:t xml:space="preserve">und Genesene </w:t>
      </w:r>
      <w:r w:rsidRPr="009F4525">
        <w:rPr>
          <w:rFonts w:cstheme="minorHAnsi"/>
        </w:rPr>
        <w:t>mindestens 1x pro Woche selbst ohne Zertifikat testet.</w:t>
      </w:r>
    </w:p>
    <w:p w14:paraId="768F1B48" w14:textId="4A9ED546" w:rsidR="00A645B4" w:rsidRPr="009F4525" w:rsidRDefault="00A645B4" w:rsidP="009F4525">
      <w:pPr>
        <w:pStyle w:val="Listenabsatz"/>
        <w:jc w:val="both"/>
        <w:rPr>
          <w:rFonts w:cstheme="minorHAnsi"/>
        </w:rPr>
      </w:pPr>
    </w:p>
    <w:p w14:paraId="3CA73AFF" w14:textId="7ECDAEC0" w:rsidR="00A645B4" w:rsidRPr="009F4525" w:rsidRDefault="00A645B4" w:rsidP="009F4525">
      <w:pPr>
        <w:pStyle w:val="Listenabsatz"/>
        <w:numPr>
          <w:ilvl w:val="0"/>
          <w:numId w:val="1"/>
        </w:numPr>
        <w:jc w:val="both"/>
        <w:rPr>
          <w:rFonts w:cstheme="minorHAnsi"/>
        </w:rPr>
      </w:pPr>
      <w:r w:rsidRPr="009F4525">
        <w:rPr>
          <w:rFonts w:cstheme="minorHAnsi"/>
        </w:rPr>
        <w:t xml:space="preserve">Die Schnelltests werden </w:t>
      </w:r>
      <w:r w:rsidR="009F4525">
        <w:rPr>
          <w:rFonts w:cstheme="minorHAnsi"/>
        </w:rPr>
        <w:t>kostenfrei</w:t>
      </w:r>
      <w:r w:rsidRPr="009F4525">
        <w:rPr>
          <w:rFonts w:cstheme="minorHAnsi"/>
        </w:rPr>
        <w:t xml:space="preserve"> zur Verfügung gestellt.</w:t>
      </w:r>
    </w:p>
    <w:p w14:paraId="3BEC77F2" w14:textId="7BAC07C4" w:rsidR="0054031C" w:rsidRPr="009F4525" w:rsidRDefault="0054031C" w:rsidP="009F4525">
      <w:pPr>
        <w:jc w:val="both"/>
        <w:rPr>
          <w:rFonts w:cstheme="minorHAnsi"/>
        </w:rPr>
      </w:pPr>
    </w:p>
    <w:p w14:paraId="6F5D2D30" w14:textId="25361B22" w:rsidR="0054031C" w:rsidRPr="009F4525" w:rsidRDefault="00293628" w:rsidP="009F4525">
      <w:pPr>
        <w:jc w:val="both"/>
        <w:rPr>
          <w:rFonts w:cstheme="minorHAnsi"/>
        </w:rPr>
      </w:pPr>
      <w:r w:rsidRPr="008A484E">
        <w:rPr>
          <w:rFonts w:ascii="Ubuntu" w:hAnsi="Ubuntu"/>
          <w:noProof/>
        </w:rPr>
        <w:drawing>
          <wp:anchor distT="0" distB="0" distL="114300" distR="114300" simplePos="0" relativeHeight="251658240" behindDoc="0" locked="0" layoutInCell="1" allowOverlap="1" wp14:anchorId="0AEF329B" wp14:editId="32BB933C">
            <wp:simplePos x="0" y="0"/>
            <wp:positionH relativeFrom="column">
              <wp:posOffset>4012565</wp:posOffset>
            </wp:positionH>
            <wp:positionV relativeFrom="paragraph">
              <wp:posOffset>626745</wp:posOffset>
            </wp:positionV>
            <wp:extent cx="2133600" cy="2133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525">
        <w:rPr>
          <w:rFonts w:cstheme="minorHAnsi"/>
        </w:rPr>
        <w:t>Wer sich testen will</w:t>
      </w:r>
      <w:r w:rsidR="0054031C" w:rsidRPr="009F4525">
        <w:rPr>
          <w:rFonts w:cstheme="minorHAnsi"/>
        </w:rPr>
        <w:t xml:space="preserve">, erstellt bitte </w:t>
      </w:r>
      <w:r w:rsidR="005953E7">
        <w:rPr>
          <w:rFonts w:cstheme="minorHAnsi"/>
        </w:rPr>
        <w:t>über die</w:t>
      </w:r>
      <w:r w:rsidR="0054031C" w:rsidRPr="009F4525">
        <w:rPr>
          <w:rFonts w:cstheme="minorHAnsi"/>
        </w:rPr>
        <w:t xml:space="preserve"> </w:t>
      </w:r>
      <w:r w:rsidR="005953E7">
        <w:rPr>
          <w:rFonts w:cstheme="minorHAnsi"/>
        </w:rPr>
        <w:t>„</w:t>
      </w:r>
      <w:r w:rsidR="0054031C" w:rsidRPr="009F4525">
        <w:rPr>
          <w:rFonts w:cstheme="minorHAnsi"/>
        </w:rPr>
        <w:t>Corona Warn App</w:t>
      </w:r>
      <w:r w:rsidR="005953E7">
        <w:rPr>
          <w:rFonts w:cstheme="minorHAnsi"/>
        </w:rPr>
        <w:t>“</w:t>
      </w:r>
      <w:r w:rsidR="0054031C" w:rsidRPr="009F4525">
        <w:rPr>
          <w:rFonts w:cstheme="minorHAnsi"/>
        </w:rPr>
        <w:t xml:space="preserve"> </w:t>
      </w:r>
      <w:r w:rsidR="005953E7">
        <w:rPr>
          <w:rFonts w:cstheme="minorHAnsi"/>
        </w:rPr>
        <w:t xml:space="preserve">ein </w:t>
      </w:r>
      <w:r w:rsidR="0054031C" w:rsidRPr="009F4525">
        <w:rPr>
          <w:rFonts w:cstheme="minorHAnsi"/>
        </w:rPr>
        <w:t xml:space="preserve">Schnelltest Profil oder einen QR Code unter: </w:t>
      </w:r>
      <w:hyperlink r:id="rId9" w:history="1">
        <w:r w:rsidR="0054031C" w:rsidRPr="009F4525">
          <w:rPr>
            <w:rStyle w:val="Hyperlink"/>
            <w:rFonts w:cstheme="minorHAnsi"/>
            <w:color w:val="auto"/>
          </w:rPr>
          <w:t>https://www.corsign.de/guest</w:t>
        </w:r>
      </w:hyperlink>
      <w:r w:rsidR="009F4525">
        <w:rPr>
          <w:rFonts w:cstheme="minorHAnsi"/>
        </w:rPr>
        <w:t xml:space="preserve">. Im Unternehmen dann bitte </w:t>
      </w:r>
      <w:r w:rsidR="005953E7">
        <w:rPr>
          <w:rFonts w:cstheme="minorHAnsi"/>
        </w:rPr>
        <w:t xml:space="preserve">zum Test </w:t>
      </w:r>
      <w:r w:rsidR="009F4525">
        <w:rPr>
          <w:rFonts w:cstheme="minorHAnsi"/>
        </w:rPr>
        <w:t>bei</w:t>
      </w:r>
      <w:r w:rsidR="0054031C" w:rsidRPr="009F4525">
        <w:rPr>
          <w:rFonts w:cstheme="minorHAnsi"/>
        </w:rPr>
        <w:t xml:space="preserve"> </w:t>
      </w:r>
      <w:proofErr w:type="spellStart"/>
      <w:r w:rsidR="009F4525">
        <w:rPr>
          <w:rFonts w:cstheme="minorHAnsi"/>
        </w:rPr>
        <w:t>xxxxxxxxxxxxxxxxx</w:t>
      </w:r>
      <w:proofErr w:type="spellEnd"/>
      <w:r w:rsidR="0054031C" w:rsidRPr="009F4525">
        <w:rPr>
          <w:rFonts w:cstheme="minorHAnsi"/>
        </w:rPr>
        <w:t xml:space="preserve"> </w:t>
      </w:r>
      <w:r w:rsidR="009F4525">
        <w:rPr>
          <w:rFonts w:cstheme="minorHAnsi"/>
        </w:rPr>
        <w:t>melden</w:t>
      </w:r>
      <w:r w:rsidR="0054031C" w:rsidRPr="009F4525">
        <w:rPr>
          <w:rFonts w:cstheme="minorHAnsi"/>
        </w:rPr>
        <w:t xml:space="preserve">. Wir werden den Test beaufsichtigen und dann entsprechend das Zertifikat ausstellen. </w:t>
      </w:r>
    </w:p>
    <w:p w14:paraId="59A40813" w14:textId="4783C555" w:rsidR="00164F26" w:rsidRDefault="00164F26" w:rsidP="0054031C">
      <w:pPr>
        <w:rPr>
          <w:rFonts w:ascii="Ubuntu" w:hAnsi="Ubuntu"/>
        </w:rPr>
      </w:pPr>
    </w:p>
    <w:p w14:paraId="04D189AD" w14:textId="212192E4" w:rsidR="0070665F" w:rsidRPr="0070665F" w:rsidRDefault="00164F26" w:rsidP="0070665F">
      <w:pPr>
        <w:rPr>
          <w:rFonts w:ascii="Times New Roman" w:eastAsia="Times New Roman" w:hAnsi="Times New Roman" w:cs="Times New Roman"/>
          <w:lang w:eastAsia="de-DE"/>
        </w:rPr>
      </w:pPr>
      <w:r w:rsidRPr="00164F26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164F26">
        <w:rPr>
          <w:rFonts w:ascii="Times New Roman" w:eastAsia="Times New Roman" w:hAnsi="Times New Roman" w:cs="Times New Roman"/>
          <w:lang w:eastAsia="de-DE"/>
        </w:rPr>
        <w:instrText xml:space="preserve"> INCLUDEPICTURE "https://bensegger.de/wp-content/uploads/2021/09/Corsign_v2_500x500.png" \* MERGEFORMATINET </w:instrText>
      </w:r>
      <w:r w:rsidR="003C1C7F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164F26">
        <w:rPr>
          <w:rFonts w:ascii="Times New Roman" w:eastAsia="Times New Roman" w:hAnsi="Times New Roman" w:cs="Times New Roman"/>
          <w:lang w:eastAsia="de-DE"/>
        </w:rPr>
        <w:fldChar w:fldCharType="end"/>
      </w:r>
      <w:r w:rsidR="0070665F" w:rsidRPr="0070665F">
        <w:rPr>
          <w:rFonts w:ascii="Times New Roman" w:eastAsia="Times New Roman" w:hAnsi="Times New Roman" w:cs="Times New Roman"/>
          <w:lang w:eastAsia="de-DE"/>
        </w:rPr>
        <w:fldChar w:fldCharType="begin"/>
      </w:r>
      <w:r w:rsidR="0070665F" w:rsidRPr="0070665F">
        <w:rPr>
          <w:rFonts w:ascii="Times New Roman" w:eastAsia="Times New Roman" w:hAnsi="Times New Roman" w:cs="Times New Roman"/>
          <w:lang w:eastAsia="de-DE"/>
        </w:rPr>
        <w:instrText xml:space="preserve"> INCLUDEPICTURE "https://innfactory.de/wp-content/uploads/2020/01/innFactory_web_1x.png" \* MERGEFORMATINET </w:instrText>
      </w:r>
      <w:r w:rsidR="003C1C7F">
        <w:rPr>
          <w:rFonts w:ascii="Times New Roman" w:eastAsia="Times New Roman" w:hAnsi="Times New Roman" w:cs="Times New Roman"/>
          <w:lang w:eastAsia="de-DE"/>
        </w:rPr>
        <w:fldChar w:fldCharType="separate"/>
      </w:r>
      <w:r w:rsidR="0070665F" w:rsidRPr="0070665F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0609AC25" w14:textId="4ED0902E" w:rsidR="00164F26" w:rsidRPr="00164F26" w:rsidRDefault="00164F26" w:rsidP="00164F26">
      <w:pPr>
        <w:ind w:left="708" w:hanging="708"/>
        <w:rPr>
          <w:rFonts w:ascii="Times New Roman" w:eastAsia="Times New Roman" w:hAnsi="Times New Roman" w:cs="Times New Roman"/>
          <w:lang w:eastAsia="de-DE"/>
        </w:rPr>
      </w:pPr>
    </w:p>
    <w:p w14:paraId="39234F60" w14:textId="3C49918D" w:rsidR="00164F26" w:rsidRPr="008A484E" w:rsidRDefault="00293628" w:rsidP="0054031C">
      <w:pPr>
        <w:rPr>
          <w:rFonts w:ascii="Ubuntu" w:hAnsi="Ubuntu"/>
        </w:rPr>
      </w:pPr>
      <w:r w:rsidRPr="00164F26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66E1F890" wp14:editId="230DD094">
            <wp:simplePos x="0" y="0"/>
            <wp:positionH relativeFrom="column">
              <wp:posOffset>-601980</wp:posOffset>
            </wp:positionH>
            <wp:positionV relativeFrom="paragraph">
              <wp:posOffset>664210</wp:posOffset>
            </wp:positionV>
            <wp:extent cx="747395" cy="747395"/>
            <wp:effectExtent l="0" t="0" r="0" b="0"/>
            <wp:wrapNone/>
            <wp:docPr id="2" name="Grafik 2" descr="Cor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sig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3E7">
        <w:rPr>
          <w:rFonts w:ascii="Times New Roman" w:eastAsia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26F00" wp14:editId="6D619E05">
                <wp:simplePos x="0" y="0"/>
                <wp:positionH relativeFrom="column">
                  <wp:posOffset>4015105</wp:posOffset>
                </wp:positionH>
                <wp:positionV relativeFrom="paragraph">
                  <wp:posOffset>1419860</wp:posOffset>
                </wp:positionV>
                <wp:extent cx="2133600" cy="3048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4E675" w14:textId="075958F9" w:rsidR="0070665F" w:rsidRPr="005953E7" w:rsidRDefault="003C1C7F" w:rsidP="0070665F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70665F" w:rsidRPr="005953E7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https://www.corsign.de/guest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26F0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16.15pt;margin-top:111.8pt;width:16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" filled="f" stroked="f" strokeweight=".5pt">
                <v:textbox>
                  <w:txbxContent>
                    <w:p w14:paraId="1EB4E675" w14:textId="075958F9" w:rsidR="0070665F" w:rsidRPr="005953E7" w:rsidRDefault="003C1C7F" w:rsidP="0070665F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hyperlink r:id="rId12" w:history="1">
                        <w:r w:rsidR="0070665F" w:rsidRPr="005953E7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https://www.corsign.de/guest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164F26" w:rsidRPr="008A48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47D45"/>
    <w:multiLevelType w:val="hybridMultilevel"/>
    <w:tmpl w:val="1C844F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0E"/>
    <w:rsid w:val="000B4D5C"/>
    <w:rsid w:val="00101ADF"/>
    <w:rsid w:val="001261C4"/>
    <w:rsid w:val="00164F26"/>
    <w:rsid w:val="001F579A"/>
    <w:rsid w:val="0029202B"/>
    <w:rsid w:val="00293628"/>
    <w:rsid w:val="0033333D"/>
    <w:rsid w:val="003C1C7F"/>
    <w:rsid w:val="0043068D"/>
    <w:rsid w:val="00457A3F"/>
    <w:rsid w:val="0054031C"/>
    <w:rsid w:val="005953E7"/>
    <w:rsid w:val="00646AF8"/>
    <w:rsid w:val="006F6822"/>
    <w:rsid w:val="0070665F"/>
    <w:rsid w:val="00790B36"/>
    <w:rsid w:val="007973F8"/>
    <w:rsid w:val="008A484E"/>
    <w:rsid w:val="009F3A93"/>
    <w:rsid w:val="009F4525"/>
    <w:rsid w:val="00A1280E"/>
    <w:rsid w:val="00A645B4"/>
    <w:rsid w:val="00B079B4"/>
    <w:rsid w:val="00B97A33"/>
    <w:rsid w:val="00BF6104"/>
    <w:rsid w:val="00CA7A2F"/>
    <w:rsid w:val="00D13967"/>
    <w:rsid w:val="00D777BF"/>
    <w:rsid w:val="00F9455D"/>
    <w:rsid w:val="00FD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671A"/>
  <w15:chartTrackingRefBased/>
  <w15:docId w15:val="{E7346314-7888-3A46-A90C-6A07737A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128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28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A1280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4031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031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66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rsign.de/gues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rsign.de/guest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www.corsign.de/gue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501107E878EB4990F514DE1E6B44AE" ma:contentTypeVersion="13" ma:contentTypeDescription="Ein neues Dokument erstellen." ma:contentTypeScope="" ma:versionID="3c379abcabcd6c31a301f37a15fce447">
  <xsd:schema xmlns:xsd="http://www.w3.org/2001/XMLSchema" xmlns:xs="http://www.w3.org/2001/XMLSchema" xmlns:p="http://schemas.microsoft.com/office/2006/metadata/properties" xmlns:ns2="138cb3c2-7c21-42f2-aa98-8638618e8c79" xmlns:ns3="479dcfcb-933e-45dc-a2f8-f526cda7cb0e" targetNamespace="http://schemas.microsoft.com/office/2006/metadata/properties" ma:root="true" ma:fieldsID="a678b56e1fb58b7409d45ed2866ca8d8" ns2:_="" ns3:_="">
    <xsd:import namespace="138cb3c2-7c21-42f2-aa98-8638618e8c79"/>
    <xsd:import namespace="479dcfcb-933e-45dc-a2f8-f526cda7cb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cb3c2-7c21-42f2-aa98-8638618e8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dcfcb-933e-45dc-a2f8-f526cda7c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94F98-92D4-47F7-9512-2ADC16A3C3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3A50E-13D7-4CDA-B95E-0D3A897C5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cb3c2-7c21-42f2-aa98-8638618e8c79"/>
    <ds:schemaRef ds:uri="479dcfcb-933e-45dc-a2f8-f526cda7c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46221A-8646-48D8-B995-AE1F45C7B4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Jonas</dc:creator>
  <cp:keywords/>
  <dc:description/>
  <cp:lastModifiedBy>Bensegger GmbH - Andreas Bensegger</cp:lastModifiedBy>
  <cp:revision>3</cp:revision>
  <cp:lastPrinted>2021-11-12T08:32:00Z</cp:lastPrinted>
  <dcterms:created xsi:type="dcterms:W3CDTF">2021-11-30T08:38:00Z</dcterms:created>
  <dcterms:modified xsi:type="dcterms:W3CDTF">2021-11-30T08:40:00Z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0x01010018501107E878EB4990F514DE1E6B44AE</vt:lpwstr>
  </property>
</Properties>
</file>